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B28" w:rsidRDefault="00E94B28" w:rsidP="00E94B28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1E6E989" wp14:editId="1299DB9A">
            <wp:simplePos x="0" y="0"/>
            <wp:positionH relativeFrom="column">
              <wp:posOffset>2628900</wp:posOffset>
            </wp:positionH>
            <wp:positionV relativeFrom="paragraph">
              <wp:posOffset>-571500</wp:posOffset>
            </wp:positionV>
            <wp:extent cx="478790" cy="571500"/>
            <wp:effectExtent l="19050" t="0" r="0" b="0"/>
            <wp:wrapNone/>
            <wp:docPr id="11" name="Picture 11" descr="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ac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ข่าวกิจกรรมคณะศิลปศาสตร์</w:t>
      </w:r>
    </w:p>
    <w:p w:rsidR="00E94B28" w:rsidRDefault="00E94B28" w:rsidP="00E94B28">
      <w:pPr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8A6A95" wp14:editId="6027931E">
                <wp:simplePos x="0" y="0"/>
                <wp:positionH relativeFrom="column">
                  <wp:posOffset>3352800</wp:posOffset>
                </wp:positionH>
                <wp:positionV relativeFrom="paragraph">
                  <wp:posOffset>218440</wp:posOffset>
                </wp:positionV>
                <wp:extent cx="209550" cy="212725"/>
                <wp:effectExtent l="0" t="0" r="19050" b="3492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64pt;margin-top:17.2pt;width:16.5pt;height:16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"/>
            </w:pict>
          </mc:Fallback>
        </mc:AlternateContent>
      </w: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943E08E" wp14:editId="6C0A8EAF">
                <wp:simplePos x="0" y="0"/>
                <wp:positionH relativeFrom="column">
                  <wp:posOffset>3352800</wp:posOffset>
                </wp:positionH>
                <wp:positionV relativeFrom="paragraph">
                  <wp:posOffset>215900</wp:posOffset>
                </wp:positionV>
                <wp:extent cx="238125" cy="828675"/>
                <wp:effectExtent l="0" t="0" r="28575" b="2857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28675"/>
                          <a:chOff x="7065" y="2190"/>
                          <a:chExt cx="375" cy="1305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19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B28" w:rsidRDefault="00E94B28" w:rsidP="00E94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270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B28" w:rsidRDefault="00E94B28" w:rsidP="00E94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B28" w:rsidRDefault="00E94B28" w:rsidP="00E94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64pt;margin-top:17pt;width:18.75pt;height:65.25pt;z-index:251662336" coordorigin="7065,2190" coordsize="37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7065;top:219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E94B28" w:rsidRDefault="00E94B28" w:rsidP="00E94B28"/>
                    </w:txbxContent>
                  </v:textbox>
                </v:shape>
                <v:shape id="Text Box 8" o:spid="_x0000_s1028" type="#_x0000_t202" style="position:absolute;left:7065;top:2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E94B28" w:rsidRDefault="00E94B28" w:rsidP="00E94B28"/>
                    </w:txbxContent>
                  </v:textbox>
                </v:shape>
                <v:shape id="Text Box 9" o:spid="_x0000_s1029" type="#_x0000_t202" style="position:absolute;left:708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E94B28" w:rsidRDefault="00E94B28" w:rsidP="00E94B28"/>
                    </w:txbxContent>
                  </v:textbox>
                </v:shape>
              </v:group>
            </w:pict>
          </mc:Fallback>
        </mc:AlternateContent>
      </w:r>
      <w:r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10CD60" wp14:editId="5BA3DB2D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228600" cy="835025"/>
                <wp:effectExtent l="0" t="0" r="19050" b="222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835025"/>
                          <a:chOff x="3420" y="2180"/>
                          <a:chExt cx="360" cy="1315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180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B28" w:rsidRDefault="00E94B28" w:rsidP="00E94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26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B28" w:rsidRDefault="00E94B28" w:rsidP="00E94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313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B28" w:rsidRDefault="00E94B28" w:rsidP="00E94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0" style="position:absolute;margin-left:81pt;margin-top:17pt;width:18pt;height:65.75pt;z-index:251661312" coordorigin="3420,2180" coordsize="360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">
                <v:shape id="Text Box 4" o:spid="_x0000_s1031" type="#_x0000_t202" style="position:absolute;left:3420;top:218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E94B28" w:rsidRDefault="00E94B28" w:rsidP="00E94B28"/>
                    </w:txbxContent>
                  </v:textbox>
                </v:shape>
                <v:shape id="Text Box 5" o:spid="_x0000_s1032" type="#_x0000_t202" style="position:absolute;left:3420;top:26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E94B28" w:rsidRDefault="00E94B28" w:rsidP="00E94B28"/>
                    </w:txbxContent>
                  </v:textbox>
                </v:shape>
                <v:shape id="Text Box 10" o:spid="_x0000_s1033" type="#_x0000_t202" style="position:absolute;left:3420;top:313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E94B28" w:rsidRDefault="00E94B28" w:rsidP="00E94B28"/>
                    </w:txbxContent>
                  </v:textbox>
                </v:shape>
              </v:group>
            </w:pict>
          </mc:Fallback>
        </mc:AlternateContent>
      </w:r>
    </w:p>
    <w:p w:rsidR="00E94B28" w:rsidRDefault="00E94B28" w:rsidP="00E94B28">
      <w:pPr>
        <w:rPr>
          <w:rFonts w:ascii="Cordia New" w:hAnsi="Cordia New" w:cs="Cordia New"/>
          <w:sz w:val="32"/>
          <w:szCs w:val="32"/>
        </w:rPr>
      </w:pPr>
      <w:r w:rsidRPr="008E2502">
        <w:rPr>
          <w:rFonts w:ascii="Cordia New" w:hAnsi="Cordia New" w:cs="Cordia New"/>
          <w:b/>
          <w:bCs/>
          <w:sz w:val="32"/>
          <w:szCs w:val="32"/>
          <w:cs/>
        </w:rPr>
        <w:t>หน่วยงาน</w:t>
      </w:r>
      <w:r w:rsidRPr="008E2502">
        <w:rPr>
          <w:rFonts w:ascii="Cordia New" w:hAnsi="Cordia New" w:cs="Cordia New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สายวิชาภาษา</w:t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 w:rsidRPr="004305A7">
        <w:rPr>
          <w:rFonts w:ascii="Cordia New" w:hAnsi="Cordia New" w:cs="Cordia New" w:hint="cs"/>
          <w:sz w:val="32"/>
          <w:szCs w:val="32"/>
          <w:cs/>
        </w:rPr>
        <w:t>สายวิชาสังคมศาสตร์ฯ</w:t>
      </w:r>
    </w:p>
    <w:p w:rsidR="00E94B28" w:rsidRDefault="00E94B28" w:rsidP="00E94B28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ศูนย์สารสนเทศและการเรียนรู้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ศูนย์วิจัยและบริการวิชาการ</w:t>
      </w:r>
    </w:p>
    <w:p w:rsidR="00E94B28" w:rsidRDefault="00E94B28" w:rsidP="00E94B28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สำนักงานวิชาศึกษาทั่วไป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  <w:t>สำนักงานคณบดี</w:t>
      </w:r>
      <w:r>
        <w:rPr>
          <w:rFonts w:ascii="Cordia New" w:hAnsi="Cordia New" w:cs="Cordia New" w:hint="cs"/>
          <w:sz w:val="32"/>
          <w:szCs w:val="32"/>
          <w:cs/>
        </w:rPr>
        <w:tab/>
      </w:r>
      <w:r>
        <w:rPr>
          <w:rFonts w:ascii="Cordia New" w:hAnsi="Cordia New" w:cs="Cordia New" w:hint="cs"/>
          <w:sz w:val="32"/>
          <w:szCs w:val="32"/>
          <w:cs/>
        </w:rPr>
        <w:tab/>
      </w:r>
    </w:p>
    <w:p w:rsidR="00E94B28" w:rsidRDefault="00E94B28" w:rsidP="00E94B28">
      <w:pPr>
        <w:rPr>
          <w:rFonts w:ascii="Cordia New" w:hAnsi="Cordia New" w:cs="Cordia New"/>
          <w:sz w:val="32"/>
          <w:szCs w:val="32"/>
        </w:rPr>
      </w:pPr>
    </w:p>
    <w:p w:rsidR="00E94B28" w:rsidRDefault="00E94B28" w:rsidP="00E94B28">
      <w:pPr>
        <w:rPr>
          <w:rFonts w:ascii="Cordia New" w:hAnsi="Cordia New" w:cs="Cordia New"/>
          <w:sz w:val="32"/>
          <w:szCs w:val="32"/>
        </w:rPr>
      </w:pPr>
    </w:p>
    <w:p w:rsidR="00E94B28" w:rsidRPr="00CB6C3C" w:rsidRDefault="00E94B28" w:rsidP="00E94B28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วันที่จัดกิจกรรม</w:t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ส่งเมื่อวันที่ </w:t>
      </w:r>
    </w:p>
    <w:p w:rsidR="00E94B28" w:rsidRPr="00CB6C3C" w:rsidRDefault="00E94B28" w:rsidP="00E94B28">
      <w:pPr>
        <w:rPr>
          <w:rFonts w:asciiTheme="majorBidi" w:hAnsiTheme="majorBidi" w:cstheme="majorBidi"/>
          <w:sz w:val="36"/>
          <w:szCs w:val="36"/>
          <w:cs/>
        </w:rPr>
      </w:pPr>
      <w:r w:rsidRPr="00CB6C3C">
        <w:rPr>
          <w:rFonts w:asciiTheme="majorBidi" w:hAnsiTheme="majorBidi" w:cstheme="majorBidi"/>
          <w:sz w:val="36"/>
          <w:szCs w:val="36"/>
          <w:cs/>
        </w:rPr>
        <w:t xml:space="preserve">วันที่ </w:t>
      </w:r>
      <w:r w:rsidR="00A621F4">
        <w:rPr>
          <w:rFonts w:asciiTheme="majorBidi" w:eastAsia="Calibri" w:hAnsiTheme="majorBidi" w:cstheme="majorBidi"/>
          <w:sz w:val="36"/>
          <w:szCs w:val="36"/>
        </w:rPr>
        <w:t xml:space="preserve">6 </w:t>
      </w:r>
      <w:r w:rsidR="00A621F4">
        <w:rPr>
          <w:rFonts w:asciiTheme="majorBidi" w:eastAsia="Calibri" w:hAnsiTheme="majorBidi" w:cstheme="majorBidi" w:hint="cs"/>
          <w:sz w:val="36"/>
          <w:szCs w:val="36"/>
          <w:cs/>
        </w:rPr>
        <w:t xml:space="preserve">กุมภาพันธ์ </w:t>
      </w:r>
      <w:r w:rsidRPr="00CB6C3C">
        <w:rPr>
          <w:rFonts w:asciiTheme="majorBidi" w:hAnsiTheme="majorBidi" w:cstheme="majorBidi"/>
          <w:sz w:val="36"/>
          <w:szCs w:val="36"/>
          <w:cs/>
        </w:rPr>
        <w:t>2558</w:t>
      </w:r>
      <w:r w:rsidRPr="00CB6C3C"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</w:rPr>
        <w:tab/>
      </w:r>
      <w:r w:rsidRPr="00CB6C3C">
        <w:rPr>
          <w:rFonts w:asciiTheme="majorBidi" w:hAnsiTheme="majorBidi" w:cstheme="majorBidi"/>
          <w:sz w:val="36"/>
          <w:szCs w:val="36"/>
          <w:cs/>
        </w:rPr>
        <w:tab/>
      </w:r>
      <w:r w:rsidRPr="00CB6C3C">
        <w:rPr>
          <w:rFonts w:asciiTheme="majorBidi" w:hAnsiTheme="majorBidi" w:cstheme="majorBidi"/>
          <w:sz w:val="36"/>
          <w:szCs w:val="36"/>
          <w:cs/>
        </w:rPr>
        <w:tab/>
        <w:t xml:space="preserve">วันที่ </w:t>
      </w:r>
      <w:r w:rsidR="00A621F4">
        <w:rPr>
          <w:rFonts w:asciiTheme="majorBidi" w:hAnsiTheme="majorBidi" w:cstheme="majorBidi" w:hint="cs"/>
          <w:sz w:val="36"/>
          <w:szCs w:val="36"/>
          <w:cs/>
        </w:rPr>
        <w:t>9</w:t>
      </w:r>
      <w:r w:rsidRPr="00CB6C3C">
        <w:rPr>
          <w:rFonts w:asciiTheme="majorBidi" w:hAnsiTheme="majorBidi" w:cstheme="majorBidi"/>
          <w:sz w:val="36"/>
          <w:szCs w:val="36"/>
        </w:rPr>
        <w:t xml:space="preserve"> </w:t>
      </w:r>
      <w:r w:rsidRPr="00CB6C3C">
        <w:rPr>
          <w:rFonts w:asciiTheme="majorBidi" w:hAnsiTheme="majorBidi" w:cstheme="majorBidi"/>
          <w:sz w:val="36"/>
          <w:szCs w:val="36"/>
          <w:cs/>
        </w:rPr>
        <w:t>กุมภาพันธ์ 2558</w:t>
      </w:r>
    </w:p>
    <w:p w:rsidR="00E94B28" w:rsidRPr="00CB6C3C" w:rsidRDefault="00E94B28" w:rsidP="00E94B28">
      <w:pPr>
        <w:rPr>
          <w:rFonts w:asciiTheme="majorBidi" w:hAnsiTheme="majorBidi" w:cstheme="majorBidi"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E94B28" w:rsidRDefault="00E94B28" w:rsidP="00E94B28">
      <w:pPr>
        <w:rPr>
          <w:rFonts w:asciiTheme="majorBidi" w:hAnsiTheme="majorBidi" w:cstheme="majorBidi" w:hint="cs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หัวข้อข่าว</w:t>
      </w:r>
    </w:p>
    <w:p w:rsidR="001E14AA" w:rsidRPr="00CB6C3C" w:rsidRDefault="001E14AA" w:rsidP="00E94B28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ธนาคารขยะ ชุมชนร่วมรัฐสามัคคีหรือดอนกระต่าย</w:t>
      </w:r>
    </w:p>
    <w:p w:rsidR="00E94B28" w:rsidRPr="00CB6C3C" w:rsidRDefault="00E94B28" w:rsidP="00E94B2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</w:p>
    <w:p w:rsidR="00E94B28" w:rsidRPr="00CB6C3C" w:rsidRDefault="00E94B28" w:rsidP="00E94B28">
      <w:pPr>
        <w:rPr>
          <w:rFonts w:asciiTheme="majorBidi" w:hAnsiTheme="majorBidi" w:cstheme="majorBidi"/>
          <w:sz w:val="36"/>
          <w:szCs w:val="36"/>
        </w:rPr>
      </w:pPr>
    </w:p>
    <w:p w:rsidR="00A621F4" w:rsidRPr="00CB6C3C" w:rsidRDefault="00A621F4" w:rsidP="00A621F4">
      <w:pPr>
        <w:rPr>
          <w:rFonts w:asciiTheme="majorBidi" w:hAnsiTheme="majorBidi" w:cstheme="majorBidi"/>
          <w:b/>
          <w:bCs/>
          <w:sz w:val="36"/>
          <w:szCs w:val="36"/>
        </w:rPr>
      </w:pPr>
      <w:r w:rsidRPr="00CB6C3C">
        <w:rPr>
          <w:rFonts w:asciiTheme="majorBidi" w:hAnsiTheme="majorBidi" w:cstheme="majorBidi"/>
          <w:b/>
          <w:bCs/>
          <w:sz w:val="36"/>
          <w:szCs w:val="36"/>
          <w:cs/>
        </w:rPr>
        <w:t>เนื้อข่าว</w:t>
      </w:r>
    </w:p>
    <w:p w:rsidR="0012465F" w:rsidRDefault="00A621F4" w:rsidP="00A621F4">
      <w:pPr>
        <w:rPr>
          <w:rFonts w:asciiTheme="majorBidi" w:eastAsia="Calibri" w:hAnsiTheme="majorBidi" w:cstheme="majorBidi" w:hint="cs"/>
          <w:sz w:val="36"/>
          <w:szCs w:val="36"/>
        </w:rPr>
      </w:pPr>
      <w:r w:rsidRPr="00CB6C3C">
        <w:rPr>
          <w:rFonts w:asciiTheme="majorBidi" w:eastAsia="Calibri" w:hAnsiTheme="majorBidi" w:cstheme="majorBidi"/>
          <w:sz w:val="36"/>
          <w:szCs w:val="36"/>
          <w:cs/>
        </w:rPr>
        <w:t xml:space="preserve">เมื่อวันศุกร์ที่ </w:t>
      </w:r>
      <w:r>
        <w:rPr>
          <w:rFonts w:asciiTheme="majorBidi" w:eastAsia="Calibri" w:hAnsiTheme="majorBidi" w:cstheme="majorBidi"/>
          <w:sz w:val="36"/>
          <w:szCs w:val="36"/>
        </w:rPr>
        <w:t xml:space="preserve">6 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กุมภาพันธ์ 2558 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นางสาวนพวรรณ วิริยะรักษ์ เจ้าหน้าที่หน่วยจัดการข้อมูลชุมชน(</w:t>
      </w:r>
      <w:r w:rsidRPr="00CB6C3C">
        <w:rPr>
          <w:rFonts w:asciiTheme="majorBidi" w:eastAsia="Calibri" w:hAnsiTheme="majorBidi" w:cstheme="majorBidi"/>
          <w:sz w:val="36"/>
          <w:szCs w:val="36"/>
        </w:rPr>
        <w:t xml:space="preserve">Community Data Management Unit) 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คณะศิลปศาสตร์</w:t>
      </w:r>
      <w:r w:rsidRPr="00CB6C3C">
        <w:rPr>
          <w:rFonts w:asciiTheme="majorBidi" w:eastAsia="Calibri" w:hAnsiTheme="majorBidi" w:cstheme="majorBidi"/>
          <w:sz w:val="36"/>
          <w:szCs w:val="36"/>
        </w:rPr>
        <w:t xml:space="preserve"> </w:t>
      </w:r>
      <w:r w:rsidRPr="00CB6C3C">
        <w:rPr>
          <w:rFonts w:asciiTheme="majorBidi" w:eastAsia="Calibri" w:hAnsiTheme="majorBidi" w:cstheme="majorBidi"/>
          <w:sz w:val="36"/>
          <w:szCs w:val="36"/>
          <w:cs/>
        </w:rPr>
        <w:t>ได้เดินทางลงพื้นที่สำรวจชุมชน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>ร่วมรัฐสามัคคีหรือชุมชนดอนกระต่าย ซึ่งเป็นหนึ่งจาก 29 ชุมชน</w:t>
      </w:r>
      <w:r w:rsidR="00B13974">
        <w:rPr>
          <w:rFonts w:asciiTheme="majorBidi" w:eastAsia="Calibri" w:hAnsiTheme="majorBidi" w:cstheme="majorBidi" w:hint="cs"/>
          <w:sz w:val="36"/>
          <w:szCs w:val="36"/>
          <w:cs/>
        </w:rPr>
        <w:t>ในพื้นที่เขตทุ่งครุ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>ที่มีความเข้มแข็งทางด้านการจัดการขยะ</w:t>
      </w:r>
      <w:r w:rsidR="00225492">
        <w:rPr>
          <w:rFonts w:asciiTheme="majorBidi" w:eastAsia="Calibri" w:hAnsiTheme="majorBidi" w:cstheme="majorBidi" w:hint="cs"/>
          <w:sz w:val="36"/>
          <w:szCs w:val="36"/>
          <w:cs/>
        </w:rPr>
        <w:t xml:space="preserve"> โดยมีการก่อตั้งธนาคารขยะภายในชุมช</w:t>
      </w:r>
      <w:r w:rsidR="000F66D6">
        <w:rPr>
          <w:rFonts w:asciiTheme="majorBidi" w:eastAsia="Calibri" w:hAnsiTheme="majorBidi" w:cstheme="majorBidi" w:hint="cs"/>
          <w:sz w:val="36"/>
          <w:szCs w:val="36"/>
          <w:cs/>
        </w:rPr>
        <w:t>น</w:t>
      </w:r>
      <w:r w:rsidR="00225492">
        <w:rPr>
          <w:rFonts w:asciiTheme="majorBidi" w:eastAsia="Calibri" w:hAnsiTheme="majorBidi" w:cstheme="majorBidi" w:hint="cs"/>
          <w:sz w:val="36"/>
          <w:szCs w:val="36"/>
          <w:cs/>
        </w:rPr>
        <w:t>ซึ่งได้รับ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>ความร่วมมือ</w:t>
      </w:r>
      <w:r w:rsidR="00225492">
        <w:rPr>
          <w:rFonts w:asciiTheme="majorBidi" w:eastAsia="Calibri" w:hAnsiTheme="majorBidi" w:cstheme="majorBidi" w:hint="cs"/>
          <w:sz w:val="36"/>
          <w:szCs w:val="36"/>
          <w:cs/>
        </w:rPr>
        <w:t>จากคนภายในชุมชน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>เป็นอย่างดี ทั้งนี้จากการสัมภาษณ์ น.ท</w:t>
      </w:r>
      <w:bookmarkStart w:id="0" w:name="_GoBack"/>
      <w:bookmarkEnd w:id="0"/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 จรัญ แสนเรือง ประธานชุมชนร่วมรัฐสามัคคีได้</w:t>
      </w:r>
      <w:r w:rsidR="000F66D6">
        <w:rPr>
          <w:rFonts w:asciiTheme="majorBidi" w:eastAsia="Calibri" w:hAnsiTheme="majorBidi" w:cstheme="majorBidi" w:hint="cs"/>
          <w:sz w:val="36"/>
          <w:szCs w:val="36"/>
          <w:cs/>
        </w:rPr>
        <w:t>เล่า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ว่า </w:t>
      </w:r>
      <w:r w:rsidR="00B13974">
        <w:rPr>
          <w:rFonts w:asciiTheme="majorBidi" w:eastAsia="Calibri" w:hAnsiTheme="majorBidi" w:cstheme="majorBidi" w:hint="cs"/>
          <w:sz w:val="36"/>
          <w:szCs w:val="36"/>
          <w:cs/>
        </w:rPr>
        <w:t xml:space="preserve">ชุมชนได้เริ่มก่อตั้งธนาคารขยะเมื่อปี 2552 เนื่องจากการที่ </w:t>
      </w:r>
      <w:r w:rsidR="00B13974">
        <w:rPr>
          <w:rFonts w:asciiTheme="majorBidi" w:eastAsia="Calibri" w:hAnsiTheme="majorBidi" w:cstheme="majorBidi" w:hint="cs"/>
          <w:sz w:val="36"/>
          <w:szCs w:val="36"/>
          <w:cs/>
        </w:rPr>
        <w:t>น.ท จรัญ</w:t>
      </w:r>
      <w:r w:rsidR="00B13974">
        <w:rPr>
          <w:rFonts w:asciiTheme="majorBidi" w:eastAsia="Calibri" w:hAnsiTheme="majorBidi" w:cstheme="majorBidi" w:hint="cs"/>
          <w:sz w:val="36"/>
          <w:szCs w:val="36"/>
          <w:cs/>
        </w:rPr>
        <w:t xml:space="preserve"> ได้เดินทางไปอบรมเกี่ยวกับการจัดการขยะกับทางสำนักงานเขตทุ่งครุหรือหน่วยงานต่างๆบ่อยครั้ง จึงคิดนำมาพัฒนาชุมชนของตนโดยการตั้งเป็นธนาคารขยะเพื่อประชาชนและจัดกิจกรรมอบรมเกี่ยวกับการคัดแยกขยะให้กับคนในชุมชนของตนจนชุมชนดอนกระต่ายมีความโดดเด่น และถูกรับเชิญไปเป็นวิทยากรให้ความรู้แก่ชุมชนอื่นอยู่บ่อยๆ อีกทั้งชุมชนยังมีแหล่งเรียนเรียนรู้ในการทำปุ๋ย</w:t>
      </w:r>
      <w:r w:rsidR="00282F57">
        <w:rPr>
          <w:rFonts w:asciiTheme="majorBidi" w:eastAsia="Calibri" w:hAnsiTheme="majorBidi" w:cstheme="majorBidi" w:hint="cs"/>
          <w:sz w:val="36"/>
          <w:szCs w:val="36"/>
          <w:cs/>
        </w:rPr>
        <w:t>อินทรีย์และน้ำหมัก</w:t>
      </w:r>
      <w:r w:rsidR="00B13974">
        <w:rPr>
          <w:rFonts w:asciiTheme="majorBidi" w:eastAsia="Calibri" w:hAnsiTheme="majorBidi" w:cstheme="majorBidi" w:hint="cs"/>
          <w:sz w:val="36"/>
          <w:szCs w:val="36"/>
          <w:cs/>
        </w:rPr>
        <w:t>ชีวภาพไว้ใช้ในชุมชนอีกด้วย</w:t>
      </w:r>
      <w:r w:rsidR="004B7451">
        <w:rPr>
          <w:rFonts w:asciiTheme="majorBidi" w:eastAsia="Calibri" w:hAnsiTheme="majorBidi" w:cstheme="majorBidi" w:hint="cs"/>
          <w:sz w:val="36"/>
          <w:szCs w:val="36"/>
          <w:cs/>
        </w:rPr>
        <w:t xml:space="preserve"> </w:t>
      </w:r>
    </w:p>
    <w:p w:rsidR="004B7451" w:rsidRDefault="004B7451" w:rsidP="00A621F4">
      <w:pPr>
        <w:rPr>
          <w:rFonts w:asciiTheme="majorBidi" w:eastAsia="Calibri" w:hAnsiTheme="majorBidi" w:cstheme="majorBidi" w:hint="cs"/>
          <w:sz w:val="36"/>
          <w:szCs w:val="36"/>
        </w:rPr>
      </w:pPr>
      <w:r>
        <w:rPr>
          <w:rFonts w:asciiTheme="majorBidi" w:eastAsia="Calibri" w:hAnsiTheme="majorBidi" w:cstheme="majorBidi" w:hint="cs"/>
          <w:sz w:val="36"/>
          <w:szCs w:val="36"/>
          <w:cs/>
        </w:rPr>
        <w:t>หากท่านใดสนใจ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>เกี่ยวกับการก่อตั้งธนาคารขยะหรือ</w:t>
      </w:r>
      <w:r w:rsidR="00282F57">
        <w:rPr>
          <w:rFonts w:asciiTheme="majorBidi" w:eastAsia="Calibri" w:hAnsiTheme="majorBidi" w:cstheme="majorBidi" w:hint="cs"/>
          <w:sz w:val="36"/>
          <w:szCs w:val="36"/>
          <w:cs/>
        </w:rPr>
        <w:t>ทำปุ๋ยอินทรีย์และน้ำหมักชีวภาพ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 สามารถติดต่อ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 น.ท จรัญ แสนเรือง ประธานชุมชน</w:t>
      </w:r>
      <w:r>
        <w:rPr>
          <w:rFonts w:asciiTheme="majorBidi" w:eastAsia="Calibri" w:hAnsiTheme="majorBidi" w:cstheme="majorBidi" w:hint="cs"/>
          <w:sz w:val="36"/>
          <w:szCs w:val="36"/>
          <w:cs/>
        </w:rPr>
        <w:t xml:space="preserve"> (โทร.086-5702052)</w:t>
      </w:r>
    </w:p>
    <w:p w:rsidR="00282F57" w:rsidRDefault="00282F57" w:rsidP="00A621F4">
      <w:pPr>
        <w:rPr>
          <w:rFonts w:asciiTheme="majorBidi" w:eastAsia="Calibri" w:hAnsiTheme="majorBidi" w:cstheme="majorBidi" w:hint="cs"/>
          <w:sz w:val="36"/>
          <w:szCs w:val="36"/>
        </w:rPr>
      </w:pPr>
    </w:p>
    <w:p w:rsidR="00282F57" w:rsidRDefault="00282F57" w:rsidP="00282F5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>รูปภาพ</w:t>
      </w:r>
    </w:p>
    <w:p w:rsidR="00282F57" w:rsidRDefault="00282F57" w:rsidP="00A621F4">
      <w:r>
        <w:rPr>
          <w:noProof/>
        </w:rPr>
        <w:drawing>
          <wp:anchor distT="0" distB="0" distL="114300" distR="114300" simplePos="0" relativeHeight="251665408" behindDoc="0" locked="0" layoutInCell="1" allowOverlap="1" wp14:anchorId="37E527F5" wp14:editId="6D3AB8D8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5939790" cy="3419475"/>
            <wp:effectExtent l="0" t="0" r="381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5789_813999438667266_213978585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>
      <w:r>
        <w:rPr>
          <w:noProof/>
        </w:rPr>
        <w:drawing>
          <wp:anchor distT="0" distB="0" distL="114300" distR="114300" simplePos="0" relativeHeight="251666432" behindDoc="0" locked="0" layoutInCell="1" allowOverlap="1" wp14:anchorId="3CEB2177" wp14:editId="236FA541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943600" cy="356616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58768_813999408667269_209820964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57" w:rsidRPr="00282F57" w:rsidRDefault="00282F57" w:rsidP="00282F57"/>
    <w:p w:rsidR="00282F57" w:rsidRPr="00282F57" w:rsidRDefault="00282F57" w:rsidP="00282F57">
      <w:pPr>
        <w:tabs>
          <w:tab w:val="left" w:pos="1155"/>
        </w:tabs>
      </w:pPr>
      <w:r>
        <w:rPr>
          <w:cs/>
        </w:rPr>
        <w:tab/>
      </w:r>
    </w:p>
    <w:p w:rsidR="00282F57" w:rsidRPr="00282F57" w:rsidRDefault="00282F57" w:rsidP="00282F57"/>
    <w:p w:rsidR="00282F57" w:rsidRPr="00282F57" w:rsidRDefault="00282F57" w:rsidP="00282F5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5EF4726" wp14:editId="17892F89">
            <wp:simplePos x="0" y="0"/>
            <wp:positionH relativeFrom="column">
              <wp:posOffset>3076575</wp:posOffset>
            </wp:positionH>
            <wp:positionV relativeFrom="paragraph">
              <wp:posOffset>5080</wp:posOffset>
            </wp:positionV>
            <wp:extent cx="2842260" cy="3790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1661_813999132000630_97296617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EBEC695" wp14:editId="07D51E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2895" cy="37909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5528_813999625333914_103446869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57" w:rsidRPr="00282F57" w:rsidRDefault="00282F57" w:rsidP="00282F57"/>
    <w:p w:rsidR="00282F57" w:rsidRPr="00282F57" w:rsidRDefault="00282F57" w:rsidP="00282F57">
      <w:r>
        <w:rPr>
          <w:noProof/>
        </w:rPr>
        <w:drawing>
          <wp:anchor distT="0" distB="0" distL="114300" distR="114300" simplePos="0" relativeHeight="251669504" behindDoc="0" locked="0" layoutInCell="1" allowOverlap="1" wp14:anchorId="3105521E" wp14:editId="342C158D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4962525" cy="372173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1799_813999622000581_142140084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p w:rsidR="00282F57" w:rsidRPr="00282F57" w:rsidRDefault="00282F57" w:rsidP="00282F57"/>
    <w:sectPr w:rsidR="00282F57" w:rsidRPr="00282F57" w:rsidSect="00282F57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28"/>
    <w:rsid w:val="000F66D6"/>
    <w:rsid w:val="0012465F"/>
    <w:rsid w:val="001E14AA"/>
    <w:rsid w:val="00225492"/>
    <w:rsid w:val="00282F57"/>
    <w:rsid w:val="003E7C4E"/>
    <w:rsid w:val="004B7451"/>
    <w:rsid w:val="00A621F4"/>
    <w:rsid w:val="00B13974"/>
    <w:rsid w:val="00E9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B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F5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57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B2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F57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5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Social_Master</dc:creator>
  <cp:keywords/>
  <dc:description/>
  <cp:lastModifiedBy>Social_Master</cp:lastModifiedBy>
  <cp:revision>4</cp:revision>
  <dcterms:created xsi:type="dcterms:W3CDTF">2015-02-09T03:16:00Z</dcterms:created>
  <dcterms:modified xsi:type="dcterms:W3CDTF">2015-02-09T07:27:00Z</dcterms:modified>
</cp:coreProperties>
</file>